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0FE" w:rsidRPr="00BC1991" w:rsidRDefault="0058433C" w:rsidP="0058433C">
      <w:pPr>
        <w:spacing w:after="0" w:line="240" w:lineRule="atLeast"/>
        <w:jc w:val="center"/>
        <w:rPr>
          <w:rFonts w:ascii="Times New Roman" w:hAnsi="Times New Roman" w:cs="Times New Roman"/>
        </w:rPr>
      </w:pPr>
      <w:r w:rsidRPr="00BC1991">
        <w:rPr>
          <w:rFonts w:ascii="Times New Roman" w:hAnsi="Times New Roman" w:cs="Times New Roman"/>
        </w:rPr>
        <w:t>G 34 Valori e disvalori 4°</w:t>
      </w:r>
    </w:p>
    <w:p w:rsidR="0058433C" w:rsidRPr="00BC1991" w:rsidRDefault="0058433C" w:rsidP="0058433C">
      <w:pPr>
        <w:spacing w:after="0" w:line="240" w:lineRule="atLeast"/>
        <w:jc w:val="center"/>
        <w:rPr>
          <w:rFonts w:ascii="Times New Roman" w:hAnsi="Times New Roman" w:cs="Times New Roman"/>
        </w:rPr>
      </w:pPr>
    </w:p>
    <w:p w:rsidR="0058433C" w:rsidRPr="00BC1991" w:rsidRDefault="0058433C" w:rsidP="0058433C">
      <w:pPr>
        <w:spacing w:after="0" w:line="240" w:lineRule="atLeast"/>
        <w:jc w:val="center"/>
        <w:rPr>
          <w:rFonts w:ascii="Times New Roman" w:hAnsi="Times New Roman" w:cs="Times New Roman"/>
        </w:rPr>
      </w:pPr>
    </w:p>
    <w:p w:rsidR="0058433C" w:rsidRPr="00BC1991" w:rsidRDefault="0058433C" w:rsidP="0058433C">
      <w:pPr>
        <w:spacing w:after="0" w:line="240" w:lineRule="atLeast"/>
        <w:jc w:val="center"/>
        <w:rPr>
          <w:rFonts w:ascii="Times New Roman" w:hAnsi="Times New Roman" w:cs="Times New Roman"/>
        </w:rPr>
      </w:pPr>
    </w:p>
    <w:p w:rsidR="0058433C" w:rsidRPr="00BC1991" w:rsidRDefault="0058433C" w:rsidP="0058433C">
      <w:pPr>
        <w:spacing w:after="0" w:line="240" w:lineRule="atLeast"/>
        <w:jc w:val="center"/>
        <w:rPr>
          <w:rFonts w:ascii="Times New Roman" w:hAnsi="Times New Roman" w:cs="Times New Roman"/>
        </w:rPr>
      </w:pPr>
    </w:p>
    <w:p w:rsidR="0058433C" w:rsidRDefault="0058433C" w:rsidP="0058433C">
      <w:pPr>
        <w:spacing w:after="0" w:line="240" w:lineRule="atLeast"/>
        <w:jc w:val="center"/>
        <w:rPr>
          <w:rFonts w:ascii="Times New Roman" w:hAnsi="Times New Roman" w:cs="Times New Roman"/>
          <w:b/>
        </w:rPr>
      </w:pPr>
      <w:r w:rsidRPr="00BC1991">
        <w:rPr>
          <w:rFonts w:ascii="Times New Roman" w:hAnsi="Times New Roman" w:cs="Times New Roman"/>
          <w:b/>
        </w:rPr>
        <w:t>La verità: “Grande Sorella”</w:t>
      </w:r>
    </w:p>
    <w:p w:rsidR="00DF0826" w:rsidRPr="00BC1991" w:rsidRDefault="00DF0826" w:rsidP="0058433C">
      <w:pPr>
        <w:spacing w:after="0" w:line="240" w:lineRule="atLeast"/>
        <w:jc w:val="center"/>
        <w:rPr>
          <w:rFonts w:ascii="Times New Roman" w:hAnsi="Times New Roman" w:cs="Times New Roman"/>
          <w:b/>
        </w:rPr>
      </w:pPr>
    </w:p>
    <w:p w:rsidR="0058433C" w:rsidRPr="00BC1991" w:rsidRDefault="0058433C" w:rsidP="0058433C">
      <w:pPr>
        <w:spacing w:after="0" w:line="240" w:lineRule="atLeast"/>
        <w:ind w:firstLine="708"/>
        <w:jc w:val="both"/>
        <w:rPr>
          <w:rFonts w:ascii="Times New Roman" w:hAnsi="Times New Roman" w:cs="Times New Roman"/>
        </w:rPr>
      </w:pPr>
      <w:r w:rsidRPr="00BC1991">
        <w:rPr>
          <w:rFonts w:ascii="Times New Roman" w:hAnsi="Times New Roman" w:cs="Times New Roman"/>
        </w:rPr>
        <w:t>Se mi avessero detto di mettere per iscritto che non avrei mai seguito in televisione “Il grande Fratello”, avrei firmato senza esitazione.</w:t>
      </w:r>
    </w:p>
    <w:p w:rsidR="0058433C" w:rsidRPr="00BC1991" w:rsidRDefault="0058433C" w:rsidP="0058433C">
      <w:pPr>
        <w:spacing w:after="0" w:line="240" w:lineRule="atLeast"/>
        <w:ind w:firstLine="708"/>
        <w:jc w:val="both"/>
        <w:rPr>
          <w:rFonts w:ascii="Times New Roman" w:hAnsi="Times New Roman" w:cs="Times New Roman"/>
        </w:rPr>
      </w:pPr>
      <w:r w:rsidRPr="00BC1991">
        <w:rPr>
          <w:rFonts w:ascii="Times New Roman" w:hAnsi="Times New Roman" w:cs="Times New Roman"/>
        </w:rPr>
        <w:t>In via generale non mi sono ricreduta sulla mia convinzione che questo genere di Format per lo più non dà un esempio edificante, specialmente per i giovani, che sono la maggioranza dei fruitori.</w:t>
      </w:r>
    </w:p>
    <w:p w:rsidR="0058433C" w:rsidRPr="00BC1991" w:rsidRDefault="0058433C" w:rsidP="0058433C">
      <w:pPr>
        <w:spacing w:after="0" w:line="240" w:lineRule="atLeast"/>
        <w:ind w:firstLine="708"/>
        <w:jc w:val="both"/>
        <w:rPr>
          <w:rFonts w:ascii="Times New Roman" w:hAnsi="Times New Roman" w:cs="Times New Roman"/>
        </w:rPr>
      </w:pPr>
      <w:r w:rsidRPr="00BC1991">
        <w:rPr>
          <w:rFonts w:ascii="Times New Roman" w:hAnsi="Times New Roman" w:cs="Times New Roman"/>
        </w:rPr>
        <w:t xml:space="preserve">Mi è capitato per caso di trovare, </w:t>
      </w:r>
      <w:r w:rsidR="00BC1991">
        <w:rPr>
          <w:rFonts w:ascii="Times New Roman" w:hAnsi="Times New Roman" w:cs="Times New Roman"/>
        </w:rPr>
        <w:t>in</w:t>
      </w:r>
      <w:r w:rsidRPr="00BC1991">
        <w:rPr>
          <w:rFonts w:ascii="Times New Roman" w:hAnsi="Times New Roman" w:cs="Times New Roman"/>
        </w:rPr>
        <w:t xml:space="preserve"> un canale che non ricordo, “la casa del Grande Fratello” e i suoi occupanti. Qualche viso noto ha catturato la mia attenzione, facendomi nascere curiosità prima e poi interesse per un format, che tanto avevo biasimato. Non ho seguito che alcune puntate, ma sempre con curiosità. Forse la </w:t>
      </w:r>
      <w:r w:rsidR="00BC1991">
        <w:rPr>
          <w:rFonts w:ascii="Times New Roman" w:hAnsi="Times New Roman" w:cs="Times New Roman"/>
        </w:rPr>
        <w:t>P</w:t>
      </w:r>
      <w:r w:rsidRPr="00BC1991">
        <w:rPr>
          <w:rFonts w:ascii="Times New Roman" w:hAnsi="Times New Roman" w:cs="Times New Roman"/>
        </w:rPr>
        <w:t>roduzione</w:t>
      </w:r>
      <w:r w:rsidR="00E1711C" w:rsidRPr="00BC1991">
        <w:rPr>
          <w:rFonts w:ascii="Times New Roman" w:hAnsi="Times New Roman" w:cs="Times New Roman"/>
        </w:rPr>
        <w:t>, pur esperta nel campo, non potev</w:t>
      </w:r>
      <w:r w:rsidR="00BC1991">
        <w:rPr>
          <w:rFonts w:ascii="Times New Roman" w:hAnsi="Times New Roman" w:cs="Times New Roman"/>
        </w:rPr>
        <w:t>a</w:t>
      </w:r>
      <w:r w:rsidR="00E1711C" w:rsidRPr="00BC1991">
        <w:rPr>
          <w:rFonts w:ascii="Times New Roman" w:hAnsi="Times New Roman" w:cs="Times New Roman"/>
        </w:rPr>
        <w:t xml:space="preserve"> immaginare che questa edizione di </w:t>
      </w:r>
      <w:r w:rsidR="00BC1991">
        <w:rPr>
          <w:rFonts w:ascii="Times New Roman" w:hAnsi="Times New Roman" w:cs="Times New Roman"/>
        </w:rPr>
        <w:t>fine</w:t>
      </w:r>
      <w:r w:rsidR="00E1711C" w:rsidRPr="00BC1991">
        <w:rPr>
          <w:rFonts w:ascii="Times New Roman" w:hAnsi="Times New Roman" w:cs="Times New Roman"/>
        </w:rPr>
        <w:t xml:space="preserve"> 2017 destasse co</w:t>
      </w:r>
      <w:r w:rsidR="00BC1991">
        <w:rPr>
          <w:rFonts w:ascii="Times New Roman" w:hAnsi="Times New Roman" w:cs="Times New Roman"/>
        </w:rPr>
        <w:t>sì</w:t>
      </w:r>
      <w:r w:rsidR="00E1711C" w:rsidRPr="00BC1991">
        <w:rPr>
          <w:rFonts w:ascii="Times New Roman" w:hAnsi="Times New Roman" w:cs="Times New Roman"/>
        </w:rPr>
        <w:t xml:space="preserve"> tanto interesse. Forse </w:t>
      </w:r>
      <w:r w:rsidR="00BC1991">
        <w:rPr>
          <w:rFonts w:ascii="Times New Roman" w:hAnsi="Times New Roman" w:cs="Times New Roman"/>
        </w:rPr>
        <w:t>fu</w:t>
      </w:r>
      <w:r w:rsidR="00E1711C" w:rsidRPr="00BC1991">
        <w:rPr>
          <w:rFonts w:ascii="Times New Roman" w:hAnsi="Times New Roman" w:cs="Times New Roman"/>
        </w:rPr>
        <w:t xml:space="preserve"> giusta </w:t>
      </w:r>
      <w:r w:rsidR="00BC1991">
        <w:rPr>
          <w:rFonts w:ascii="Times New Roman" w:hAnsi="Times New Roman" w:cs="Times New Roman"/>
        </w:rPr>
        <w:t xml:space="preserve">la </w:t>
      </w:r>
      <w:r w:rsidR="00E1711C" w:rsidRPr="00BC1991">
        <w:rPr>
          <w:rFonts w:ascii="Times New Roman" w:hAnsi="Times New Roman" w:cs="Times New Roman"/>
        </w:rPr>
        <w:t>scelta degli ospiti, forse furono alcune alchimie createsi tra di loro, forse per il racconto del vissuto di qualcuno ad intrigare l’attenzione mia e di tanti telespettatori, coinvolti poi anche a votare chi doveva andarsene e chi doveva restare.</w:t>
      </w:r>
    </w:p>
    <w:p w:rsidR="000A2665" w:rsidRPr="00BC1991" w:rsidRDefault="00E1711C" w:rsidP="0058433C">
      <w:pPr>
        <w:spacing w:after="0" w:line="240" w:lineRule="atLeast"/>
        <w:ind w:firstLine="708"/>
        <w:jc w:val="both"/>
        <w:rPr>
          <w:rFonts w:ascii="Times New Roman" w:hAnsi="Times New Roman" w:cs="Times New Roman"/>
        </w:rPr>
      </w:pPr>
      <w:r w:rsidRPr="00BC1991">
        <w:rPr>
          <w:rFonts w:ascii="Times New Roman" w:hAnsi="Times New Roman" w:cs="Times New Roman"/>
        </w:rPr>
        <w:t>Io non votai mai</w:t>
      </w:r>
      <w:r w:rsidR="000A2665" w:rsidRPr="00BC1991">
        <w:rPr>
          <w:rFonts w:ascii="Times New Roman" w:hAnsi="Times New Roman" w:cs="Times New Roman"/>
        </w:rPr>
        <w:t>. Per me fu interessante studiare la personalità dei personaggi in questione, quasi tutti scelti nel mondo dello spettacolo. Da questa osservazione mi colpì l’umanità che veniva fuori in ciascuno, anche quella tenuta molto nascosta, forse mai rivelata neanche a se stessi.</w:t>
      </w:r>
    </w:p>
    <w:p w:rsidR="000A2665" w:rsidRPr="00BC1991" w:rsidRDefault="000A2665" w:rsidP="0058433C">
      <w:pPr>
        <w:spacing w:after="0" w:line="240" w:lineRule="atLeast"/>
        <w:ind w:firstLine="708"/>
        <w:jc w:val="both"/>
        <w:rPr>
          <w:rFonts w:ascii="Times New Roman" w:hAnsi="Times New Roman" w:cs="Times New Roman"/>
        </w:rPr>
      </w:pPr>
      <w:r w:rsidRPr="00BC1991">
        <w:rPr>
          <w:rFonts w:ascii="Times New Roman" w:hAnsi="Times New Roman" w:cs="Times New Roman"/>
        </w:rPr>
        <w:t>C’era in fondo una urgente ricerca di verità, per il bisogno forte di liberarsi dai vincoli dell’immagine, cui tutti erano bene o male</w:t>
      </w:r>
      <w:r w:rsidR="00DF0826">
        <w:rPr>
          <w:rFonts w:ascii="Times New Roman" w:hAnsi="Times New Roman" w:cs="Times New Roman"/>
        </w:rPr>
        <w:t>,</w:t>
      </w:r>
      <w:r w:rsidRPr="00BC1991">
        <w:rPr>
          <w:rFonts w:ascii="Times New Roman" w:hAnsi="Times New Roman" w:cs="Times New Roman"/>
        </w:rPr>
        <w:t xml:space="preserve"> abituati a dare di sé. E questa verità, forte ma silenziosa, andava imponendosi giorno per giorno, nella misura in cui i protagonisti venivano a conoscersi meglio e tentavano di impostare delle relazioni autentiche, unite talvolta ad una certa affinità elettiva: nascevano i gruppi, si formavano le coppie.</w:t>
      </w:r>
    </w:p>
    <w:p w:rsidR="00E1711C" w:rsidRPr="00BC1991" w:rsidRDefault="000A2665" w:rsidP="0058433C">
      <w:pPr>
        <w:spacing w:after="0" w:line="240" w:lineRule="atLeast"/>
        <w:ind w:firstLine="708"/>
        <w:jc w:val="both"/>
        <w:rPr>
          <w:rFonts w:ascii="Times New Roman" w:hAnsi="Times New Roman" w:cs="Times New Roman"/>
        </w:rPr>
      </w:pPr>
      <w:r w:rsidRPr="00BC1991">
        <w:rPr>
          <w:rFonts w:ascii="Times New Roman" w:hAnsi="Times New Roman" w:cs="Times New Roman"/>
        </w:rPr>
        <w:t>Ecco dunque emergere delle relazioni variegate, qualcuna fatta per mero interesse, altre necessarie e cercate per capire e capirsi meglio</w:t>
      </w:r>
      <w:r w:rsidR="00240B6F" w:rsidRPr="00BC1991">
        <w:rPr>
          <w:rFonts w:ascii="Times New Roman" w:hAnsi="Times New Roman" w:cs="Times New Roman"/>
        </w:rPr>
        <w:t>.</w:t>
      </w:r>
    </w:p>
    <w:p w:rsidR="00240B6F" w:rsidRPr="00BC1991" w:rsidRDefault="00240B6F" w:rsidP="0058433C">
      <w:pPr>
        <w:spacing w:after="0" w:line="240" w:lineRule="atLeast"/>
        <w:ind w:firstLine="708"/>
        <w:jc w:val="both"/>
        <w:rPr>
          <w:rFonts w:ascii="Times New Roman" w:hAnsi="Times New Roman" w:cs="Times New Roman"/>
        </w:rPr>
      </w:pPr>
      <w:r w:rsidRPr="00BC1991">
        <w:rPr>
          <w:rFonts w:ascii="Times New Roman" w:hAnsi="Times New Roman" w:cs="Times New Roman"/>
        </w:rPr>
        <w:t>Fragili tutti quanti, ciascuno a modo suo. Una umanità variegata in cammino, coinvolta in un percorso interiore. Fragilità evidenti; per qualcuno strazianti, fiorite a mala pena dal fango di chi, entrando nella loro vita, aveva contribuito a capovolgere la verità. Un misto di immagine data in pasto ai “guardoni” dalla serratura del “Grande Fratello” e di solitudine esistenziale. Vittime qualche volta, altre volte carnefici nel forgiare il proprio destino o quello degli altri.</w:t>
      </w:r>
    </w:p>
    <w:p w:rsidR="00240B6F" w:rsidRPr="00BC1991" w:rsidRDefault="00240B6F" w:rsidP="0058433C">
      <w:pPr>
        <w:spacing w:after="0" w:line="240" w:lineRule="atLeast"/>
        <w:ind w:firstLine="708"/>
        <w:jc w:val="both"/>
        <w:rPr>
          <w:rFonts w:ascii="Times New Roman" w:hAnsi="Times New Roman" w:cs="Times New Roman"/>
        </w:rPr>
      </w:pPr>
      <w:r w:rsidRPr="00BC1991">
        <w:rPr>
          <w:rFonts w:ascii="Times New Roman" w:hAnsi="Times New Roman" w:cs="Times New Roman"/>
        </w:rPr>
        <w:t xml:space="preserve">E intanto, in questo misto di leggerezza, di superficialità, di lacrime, di esibizioni, di cose confessate, di innamoramenti fugaci, di amicizie nascenti, di tempeste emotive, di sentimenti contradditori, l’Italia votava per eliminare dalla Casa via </w:t>
      </w:r>
      <w:proofErr w:type="spellStart"/>
      <w:r w:rsidRPr="00BC1991">
        <w:rPr>
          <w:rFonts w:ascii="Times New Roman" w:hAnsi="Times New Roman" w:cs="Times New Roman"/>
        </w:rPr>
        <w:t>via</w:t>
      </w:r>
      <w:proofErr w:type="spellEnd"/>
      <w:r w:rsidRPr="00BC1991">
        <w:rPr>
          <w:rFonts w:ascii="Times New Roman" w:hAnsi="Times New Roman" w:cs="Times New Roman"/>
        </w:rPr>
        <w:t xml:space="preserve"> u</w:t>
      </w:r>
      <w:r w:rsidR="00DF0826">
        <w:rPr>
          <w:rFonts w:ascii="Times New Roman" w:hAnsi="Times New Roman" w:cs="Times New Roman"/>
        </w:rPr>
        <w:t>n</w:t>
      </w:r>
      <w:r w:rsidRPr="00BC1991">
        <w:rPr>
          <w:rFonts w:ascii="Times New Roman" w:hAnsi="Times New Roman" w:cs="Times New Roman"/>
        </w:rPr>
        <w:t>o o l’altro. Cinismo o gioco?</w:t>
      </w:r>
    </w:p>
    <w:p w:rsidR="0009030F" w:rsidRPr="00BC1991" w:rsidRDefault="00240B6F" w:rsidP="0058433C">
      <w:pPr>
        <w:spacing w:after="0" w:line="240" w:lineRule="atLeast"/>
        <w:ind w:firstLine="708"/>
        <w:jc w:val="both"/>
        <w:rPr>
          <w:rFonts w:ascii="Times New Roman" w:hAnsi="Times New Roman" w:cs="Times New Roman"/>
        </w:rPr>
      </w:pPr>
      <w:r w:rsidRPr="00BC1991">
        <w:rPr>
          <w:rFonts w:ascii="Times New Roman" w:hAnsi="Times New Roman" w:cs="Times New Roman"/>
        </w:rPr>
        <w:t>Montare uno spettacolo quale “Il Grande Fratello</w:t>
      </w:r>
      <w:r w:rsidR="0009030F" w:rsidRPr="00BC1991">
        <w:rPr>
          <w:rFonts w:ascii="Times New Roman" w:hAnsi="Times New Roman" w:cs="Times New Roman"/>
        </w:rPr>
        <w:t xml:space="preserve"> Vip” fu impresa titanica. Un anno di lavoro che coinvolse più di duecento persone, tra esperti del settore a maestranz</w:t>
      </w:r>
      <w:r w:rsidR="00DF0826">
        <w:rPr>
          <w:rFonts w:ascii="Times New Roman" w:hAnsi="Times New Roman" w:cs="Times New Roman"/>
        </w:rPr>
        <w:t>e</w:t>
      </w:r>
      <w:r w:rsidR="0009030F" w:rsidRPr="00BC1991">
        <w:rPr>
          <w:rFonts w:ascii="Times New Roman" w:hAnsi="Times New Roman" w:cs="Times New Roman"/>
        </w:rPr>
        <w:t>. Un colosso mediatico, che tanto ti esalta e ti offre visibilità se serviva a fare soldi e altrettanto ti scarta e ti dimentica quando non servi più e, nella Casa, le vittime inconsapevoli. Gente desiderosa di successo e di piccoli guadagni, alcuni tesi a riprendersi, invece, un successo che si stava appannando.</w:t>
      </w:r>
    </w:p>
    <w:p w:rsidR="0090150D" w:rsidRPr="00BC1991" w:rsidRDefault="0009030F" w:rsidP="0058433C">
      <w:pPr>
        <w:spacing w:after="0" w:line="240" w:lineRule="atLeast"/>
        <w:ind w:firstLine="708"/>
        <w:jc w:val="both"/>
        <w:rPr>
          <w:rFonts w:ascii="Times New Roman" w:hAnsi="Times New Roman" w:cs="Times New Roman"/>
        </w:rPr>
      </w:pPr>
      <w:r w:rsidRPr="00BC1991">
        <w:rPr>
          <w:rFonts w:ascii="Times New Roman" w:hAnsi="Times New Roman" w:cs="Times New Roman"/>
        </w:rPr>
        <w:t>Ma poi il tempo nella Casa fu, come si dice, galantuomo e ciò che in molti di loro era fondamentale, col passar del tempo, diventò a tratti volatile e saltò fuori la verità a sfamarli e ricompensarli, più del denaro. Quella verità che interpellò tutti nelle loro reciproche relazioni, senza compromessi. Vennero a galla alcuni valori: la solidarietà, la riconoscenza, l’amicizia vera, la purificazione da antichi e radicati vizi</w:t>
      </w:r>
      <w:r w:rsidR="0090150D" w:rsidRPr="00BC1991">
        <w:rPr>
          <w:rFonts w:ascii="Times New Roman" w:hAnsi="Times New Roman" w:cs="Times New Roman"/>
        </w:rPr>
        <w:t>. Per alcuni fu una catarsi. Altri non capirono. Vidi serpeggiare l’invidia di qualcuno, ben mascherata nel dichiarare che tutto era in fondo un gioco.</w:t>
      </w:r>
    </w:p>
    <w:p w:rsidR="0090150D" w:rsidRPr="00BC1991" w:rsidRDefault="0090150D" w:rsidP="0058433C">
      <w:pPr>
        <w:spacing w:after="0" w:line="240" w:lineRule="atLeast"/>
        <w:ind w:firstLine="708"/>
        <w:jc w:val="both"/>
        <w:rPr>
          <w:rFonts w:ascii="Times New Roman" w:hAnsi="Times New Roman" w:cs="Times New Roman"/>
        </w:rPr>
      </w:pPr>
      <w:r w:rsidRPr="00BC1991">
        <w:rPr>
          <w:rFonts w:ascii="Times New Roman" w:hAnsi="Times New Roman" w:cs="Times New Roman"/>
        </w:rPr>
        <w:t>Chi comunque a fatica riuscì, dopo questa esperienza, a riappropriarsi della libertà interiore, uscì dalla casa rigenerato; chi non capì nulla, nulla era quando entrò, nulla rimase quando uscì, peccato!</w:t>
      </w:r>
    </w:p>
    <w:p w:rsidR="0090150D" w:rsidRPr="00BC1991" w:rsidRDefault="0090150D" w:rsidP="0058433C">
      <w:pPr>
        <w:spacing w:after="0" w:line="240" w:lineRule="atLeast"/>
        <w:ind w:firstLine="708"/>
        <w:jc w:val="both"/>
        <w:rPr>
          <w:rFonts w:ascii="Times New Roman" w:hAnsi="Times New Roman" w:cs="Times New Roman"/>
        </w:rPr>
      </w:pPr>
      <w:r w:rsidRPr="00BC1991">
        <w:rPr>
          <w:rFonts w:ascii="Times New Roman" w:hAnsi="Times New Roman" w:cs="Times New Roman"/>
        </w:rPr>
        <w:t>Penso che tornerò  vedere la prossima edizione de “Il Grande fratello Vip”, per specchiarmi in questa socie</w:t>
      </w:r>
      <w:r w:rsidR="00DF0826">
        <w:rPr>
          <w:rFonts w:ascii="Times New Roman" w:hAnsi="Times New Roman" w:cs="Times New Roman"/>
        </w:rPr>
        <w:t>t</w:t>
      </w:r>
      <w:r w:rsidRPr="00BC1991">
        <w:rPr>
          <w:rFonts w:ascii="Times New Roman" w:hAnsi="Times New Roman" w:cs="Times New Roman"/>
        </w:rPr>
        <w:t>à variegata, così interessante e così fragile nelle sue contraddizioni. Contraddizioni che sono di questo mondo dove tutti, proprio tutti, dovremmo cercare di capire qualcosa di più, confrontandoci e cercando di trarre dal male sempre qualcosa di buono da elaborare e fare nostro.</w:t>
      </w:r>
    </w:p>
    <w:p w:rsidR="00BC1991" w:rsidRPr="00BC1991" w:rsidRDefault="0090150D" w:rsidP="0058433C">
      <w:pPr>
        <w:spacing w:after="0" w:line="240" w:lineRule="atLeast"/>
        <w:ind w:firstLine="708"/>
        <w:jc w:val="both"/>
        <w:rPr>
          <w:rFonts w:ascii="Times New Roman" w:hAnsi="Times New Roman" w:cs="Times New Roman"/>
        </w:rPr>
      </w:pPr>
      <w:r w:rsidRPr="00BC1991">
        <w:rPr>
          <w:rFonts w:ascii="Times New Roman" w:hAnsi="Times New Roman" w:cs="Times New Roman"/>
        </w:rPr>
        <w:t>Sa</w:t>
      </w:r>
      <w:r w:rsidR="00BC1991" w:rsidRPr="00BC1991">
        <w:rPr>
          <w:rFonts w:ascii="Times New Roman" w:hAnsi="Times New Roman" w:cs="Times New Roman"/>
        </w:rPr>
        <w:t>rà sempre più impegnativo, dato l’ultimo recente succ</w:t>
      </w:r>
      <w:r w:rsidR="00DF0826">
        <w:rPr>
          <w:rFonts w:ascii="Times New Roman" w:hAnsi="Times New Roman" w:cs="Times New Roman"/>
        </w:rPr>
        <w:t>e</w:t>
      </w:r>
      <w:r w:rsidR="00BC1991" w:rsidRPr="00BC1991">
        <w:rPr>
          <w:rFonts w:ascii="Times New Roman" w:hAnsi="Times New Roman" w:cs="Times New Roman"/>
        </w:rPr>
        <w:t>sso, da parte della Produzione, trovare quella alchimia nel mettere insieme, per mesi, i personaggi giusti. Un successo meritato! Staremo a vedere.</w:t>
      </w:r>
      <w:r w:rsidR="00BC1991" w:rsidRPr="00BC1991">
        <w:rPr>
          <w:rFonts w:ascii="Times New Roman" w:hAnsi="Times New Roman" w:cs="Times New Roman"/>
        </w:rPr>
        <w:tab/>
      </w:r>
    </w:p>
    <w:p w:rsidR="00240B6F" w:rsidRPr="00BC1991" w:rsidRDefault="00BC1991" w:rsidP="0058433C">
      <w:pPr>
        <w:spacing w:after="0" w:line="240" w:lineRule="atLeast"/>
        <w:ind w:firstLine="708"/>
        <w:jc w:val="both"/>
        <w:rPr>
          <w:rFonts w:ascii="Times New Roman" w:hAnsi="Times New Roman" w:cs="Times New Roman"/>
        </w:rPr>
      </w:pPr>
      <w:r w:rsidRPr="00BC1991">
        <w:rPr>
          <w:rFonts w:ascii="Times New Roman" w:hAnsi="Times New Roman" w:cs="Times New Roman"/>
        </w:rPr>
        <w:tab/>
      </w:r>
      <w:r w:rsidRPr="00BC1991">
        <w:rPr>
          <w:rFonts w:ascii="Times New Roman" w:hAnsi="Times New Roman" w:cs="Times New Roman"/>
        </w:rPr>
        <w:tab/>
      </w:r>
      <w:r w:rsidRPr="00BC1991">
        <w:rPr>
          <w:rFonts w:ascii="Times New Roman" w:hAnsi="Times New Roman" w:cs="Times New Roman"/>
        </w:rPr>
        <w:tab/>
      </w:r>
      <w:r w:rsidRPr="00BC1991">
        <w:rPr>
          <w:rFonts w:ascii="Times New Roman" w:hAnsi="Times New Roman" w:cs="Times New Roman"/>
        </w:rPr>
        <w:tab/>
      </w:r>
      <w:r w:rsidRPr="00BC1991">
        <w:rPr>
          <w:rFonts w:ascii="Times New Roman" w:hAnsi="Times New Roman" w:cs="Times New Roman"/>
        </w:rPr>
        <w:tab/>
      </w:r>
      <w:r w:rsidRPr="00BC1991">
        <w:rPr>
          <w:rFonts w:ascii="Times New Roman" w:hAnsi="Times New Roman" w:cs="Times New Roman"/>
        </w:rPr>
        <w:tab/>
      </w:r>
      <w:r w:rsidRPr="00BC1991">
        <w:rPr>
          <w:rFonts w:ascii="Times New Roman" w:hAnsi="Times New Roman" w:cs="Times New Roman"/>
        </w:rPr>
        <w:tab/>
      </w:r>
      <w:r w:rsidR="00DF0826">
        <w:rPr>
          <w:rFonts w:ascii="Times New Roman" w:hAnsi="Times New Roman" w:cs="Times New Roman"/>
        </w:rPr>
        <w:t>D</w:t>
      </w:r>
      <w:r w:rsidRPr="00BC1991">
        <w:rPr>
          <w:rFonts w:ascii="Times New Roman" w:hAnsi="Times New Roman" w:cs="Times New Roman"/>
        </w:rPr>
        <w:t>ada</w:t>
      </w:r>
      <w:r w:rsidR="00240B6F" w:rsidRPr="00BC1991">
        <w:rPr>
          <w:rFonts w:ascii="Times New Roman" w:hAnsi="Times New Roman" w:cs="Times New Roman"/>
        </w:rPr>
        <w:t xml:space="preserve"> </w:t>
      </w:r>
    </w:p>
    <w:sectPr w:rsidR="00240B6F" w:rsidRPr="00BC1991" w:rsidSect="00DF0826">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58433C"/>
    <w:rsid w:val="0009030F"/>
    <w:rsid w:val="000A2665"/>
    <w:rsid w:val="00240B6F"/>
    <w:rsid w:val="0058433C"/>
    <w:rsid w:val="0090150D"/>
    <w:rsid w:val="00AD50FE"/>
    <w:rsid w:val="00BC1991"/>
    <w:rsid w:val="00DF0826"/>
    <w:rsid w:val="00E1711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D50F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689</Words>
  <Characters>3930</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2017-12-07T16:59:00Z</cp:lastPrinted>
  <dcterms:created xsi:type="dcterms:W3CDTF">2017-12-07T17:00:00Z</dcterms:created>
  <dcterms:modified xsi:type="dcterms:W3CDTF">2017-12-07T17:00:00Z</dcterms:modified>
</cp:coreProperties>
</file>